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CAD6" w14:textId="77777777" w:rsidR="003139E7" w:rsidRPr="0056097B" w:rsidRDefault="003139E7" w:rsidP="003139E7">
      <w:pPr>
        <w:spacing w:line="480" w:lineRule="auto"/>
        <w:ind w:right="-12" w:hanging="851"/>
        <w:jc w:val="center"/>
        <w:rPr>
          <w:rFonts w:ascii="Verdana" w:eastAsia="Goudy Old Style" w:hAnsi="Verdana" w:cs="Tahoma"/>
          <w:b/>
          <w:sz w:val="20"/>
          <w:szCs w:val="20"/>
        </w:rPr>
      </w:pPr>
    </w:p>
    <w:p w14:paraId="69843EB8" w14:textId="77777777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  <w:bookmarkStart w:id="0" w:name="_Hlk27476073"/>
      <w:r w:rsidRPr="003B321E">
        <w:rPr>
          <w:rFonts w:ascii="Verdana" w:eastAsia="Goudy Old Style" w:hAnsi="Verdana" w:cs="Tahoma"/>
          <w:b/>
          <w:bCs/>
          <w:sz w:val="16"/>
          <w:szCs w:val="16"/>
        </w:rPr>
        <w:t>Summary of Table of Parochial Fees with PTO element</w:t>
      </w:r>
    </w:p>
    <w:p w14:paraId="11670A97" w14:textId="41923428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  <w:r w:rsidRPr="003B321E">
        <w:rPr>
          <w:rFonts w:ascii="Verdana" w:eastAsia="Goudy Old Style" w:hAnsi="Verdana" w:cs="Tahoma"/>
          <w:b/>
          <w:bCs/>
          <w:sz w:val="16"/>
          <w:szCs w:val="16"/>
        </w:rPr>
        <w:t xml:space="preserve">applicable from 1 </w:t>
      </w:r>
      <w:r w:rsidR="00BE6991">
        <w:rPr>
          <w:rFonts w:ascii="Verdana" w:eastAsia="Goudy Old Style" w:hAnsi="Verdana" w:cs="Tahoma"/>
          <w:b/>
          <w:bCs/>
          <w:sz w:val="16"/>
          <w:szCs w:val="16"/>
        </w:rPr>
        <w:t>January 2024</w:t>
      </w:r>
    </w:p>
    <w:p w14:paraId="390DEBFE" w14:textId="77777777" w:rsidR="00DA00CA" w:rsidRPr="003B321E" w:rsidRDefault="00DA00CA" w:rsidP="00DA00CA">
      <w:pPr>
        <w:jc w:val="center"/>
        <w:rPr>
          <w:rFonts w:ascii="Verdana" w:eastAsia="Goudy Old Style" w:hAnsi="Verdana" w:cs="Tahoma"/>
          <w:b/>
          <w:bCs/>
          <w:sz w:val="16"/>
          <w:szCs w:val="16"/>
        </w:rPr>
      </w:pP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8"/>
        <w:gridCol w:w="905"/>
        <w:gridCol w:w="850"/>
        <w:gridCol w:w="851"/>
      </w:tblGrid>
      <w:tr w:rsidR="00DA00CA" w:rsidRPr="003B321E" w14:paraId="71681663" w14:textId="77777777" w:rsidTr="003B321E">
        <w:trPr>
          <w:trHeight w:val="427"/>
        </w:trPr>
        <w:tc>
          <w:tcPr>
            <w:tcW w:w="6168" w:type="dxa"/>
          </w:tcPr>
          <w:p w14:paraId="66233E65" w14:textId="77777777" w:rsidR="00DA00CA" w:rsidRPr="003B321E" w:rsidRDefault="00DA00CA" w:rsidP="00DA00CA">
            <w:pPr>
              <w:ind w:left="110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14:paraId="711DA1B3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18D13748" w14:textId="3A70899C" w:rsidR="00DA00CA" w:rsidRPr="003B321E" w:rsidRDefault="00CC0243" w:rsidP="00DA00CA">
            <w:pPr>
              <w:spacing w:line="189" w:lineRule="exact"/>
              <w:ind w:left="30" w:right="3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b/>
                <w:sz w:val="16"/>
                <w:szCs w:val="16"/>
              </w:rPr>
              <w:t>DBF</w:t>
            </w:r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2D428453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6BDB1C59" w14:textId="77777777" w:rsidR="00DA00CA" w:rsidRPr="003B321E" w:rsidRDefault="00DA00CA" w:rsidP="00DA00CA">
            <w:pPr>
              <w:spacing w:line="189" w:lineRule="exact"/>
              <w:ind w:left="253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PCC</w:t>
            </w:r>
          </w:p>
        </w:tc>
        <w:tc>
          <w:tcPr>
            <w:tcW w:w="851" w:type="dxa"/>
          </w:tcPr>
          <w:p w14:paraId="2EBF0679" w14:textId="322230CF" w:rsidR="00DA00CA" w:rsidRPr="003B321E" w:rsidRDefault="00CC0243" w:rsidP="00DA00CA">
            <w:pPr>
              <w:spacing w:line="189" w:lineRule="exact"/>
              <w:ind w:left="25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b/>
                <w:sz w:val="16"/>
                <w:szCs w:val="16"/>
              </w:rPr>
              <w:t>Total Fee</w:t>
            </w:r>
          </w:p>
        </w:tc>
      </w:tr>
      <w:tr w:rsidR="00DA00CA" w:rsidRPr="003B321E" w14:paraId="1ACF27F1" w14:textId="77777777" w:rsidTr="003B321E">
        <w:trPr>
          <w:trHeight w:val="427"/>
        </w:trPr>
        <w:tc>
          <w:tcPr>
            <w:tcW w:w="8774" w:type="dxa"/>
            <w:gridSpan w:val="4"/>
          </w:tcPr>
          <w:p w14:paraId="412FCA47" w14:textId="77777777" w:rsidR="00DA00CA" w:rsidRPr="003B321E" w:rsidRDefault="00DA00CA" w:rsidP="00DA00CA">
            <w:pPr>
              <w:spacing w:before="10"/>
              <w:ind w:left="110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616FD870" w14:textId="77777777" w:rsidR="00DA00CA" w:rsidRPr="003B321E" w:rsidRDefault="00DA00CA" w:rsidP="00DA00CA">
            <w:pPr>
              <w:spacing w:line="189" w:lineRule="exact"/>
              <w:ind w:left="3502" w:right="3474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Marriages</w:t>
            </w:r>
          </w:p>
        </w:tc>
      </w:tr>
      <w:tr w:rsidR="00DA00CA" w:rsidRPr="003B321E" w14:paraId="34D5703D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83C0791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Marriage Service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51FB164C" w14:textId="2BD314D9" w:rsidR="00DA00CA" w:rsidRPr="003B321E" w:rsidRDefault="00E431C0" w:rsidP="00DA00CA">
            <w:pPr>
              <w:spacing w:line="220" w:lineRule="exact"/>
              <w:ind w:left="181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241.00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28934C89" w14:textId="1068AAF7" w:rsidR="00DA00CA" w:rsidRPr="003B321E" w:rsidRDefault="00E431C0" w:rsidP="00DA00CA">
            <w:pPr>
              <w:spacing w:line="220" w:lineRule="exact"/>
              <w:ind w:left="110" w:right="13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290.00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1F9E4145" w14:textId="5A684773" w:rsidR="00DA00CA" w:rsidRDefault="00E431C0" w:rsidP="00DA00CA">
            <w:pPr>
              <w:spacing w:line="220" w:lineRule="exact"/>
              <w:ind w:left="78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531.00</w:t>
            </w:r>
          </w:p>
          <w:p w14:paraId="35EBDEF7" w14:textId="4FCDA776" w:rsidR="007C79E4" w:rsidRPr="003B321E" w:rsidRDefault="007C79E4" w:rsidP="00DA00CA">
            <w:pPr>
              <w:spacing w:line="220" w:lineRule="exact"/>
              <w:ind w:left="78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</w:tr>
      <w:tr w:rsidR="00DA00CA" w:rsidRPr="003B321E" w14:paraId="0A18F734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7B3FAB13" w14:textId="77777777" w:rsidR="00DA00CA" w:rsidRPr="003B321E" w:rsidRDefault="00DA00CA" w:rsidP="00DA00CA">
            <w:pPr>
              <w:ind w:left="110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5492ECB7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23900937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67BE4990" w14:textId="77777777" w:rsidR="00DA00CA" w:rsidRPr="003B321E" w:rsidRDefault="00DA00CA" w:rsidP="00DA00CA">
            <w:pPr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</w:tr>
      <w:tr w:rsidR="00DA00CA" w:rsidRPr="003B321E" w14:paraId="1EE29798" w14:textId="77777777" w:rsidTr="003B321E">
        <w:trPr>
          <w:trHeight w:val="205"/>
        </w:trPr>
        <w:tc>
          <w:tcPr>
            <w:tcW w:w="8774" w:type="dxa"/>
            <w:gridSpan w:val="4"/>
          </w:tcPr>
          <w:p w14:paraId="197CBD19" w14:textId="77777777" w:rsidR="00E509CB" w:rsidRPr="003B321E" w:rsidRDefault="00E509CB" w:rsidP="00DA00CA">
            <w:pPr>
              <w:spacing w:line="185" w:lineRule="exact"/>
              <w:ind w:left="238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AD029DA" w14:textId="3A02D39B" w:rsidR="00DA00CA" w:rsidRPr="003B321E" w:rsidRDefault="00DA00CA" w:rsidP="00DA00CA">
            <w:pPr>
              <w:spacing w:line="185" w:lineRule="exact"/>
              <w:ind w:left="2382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Funerals and Burials of person aged 18 years or more</w:t>
            </w:r>
          </w:p>
        </w:tc>
      </w:tr>
      <w:tr w:rsidR="00DA00CA" w:rsidRPr="003B321E" w14:paraId="6ED7D055" w14:textId="77777777" w:rsidTr="003B321E">
        <w:trPr>
          <w:trHeight w:val="348"/>
        </w:trPr>
        <w:tc>
          <w:tcPr>
            <w:tcW w:w="8774" w:type="dxa"/>
            <w:gridSpan w:val="4"/>
            <w:tcBorders>
              <w:bottom w:val="single" w:sz="8" w:space="0" w:color="000000"/>
            </w:tcBorders>
          </w:tcPr>
          <w:p w14:paraId="16684A9B" w14:textId="77777777" w:rsidR="00E509CB" w:rsidRPr="003B321E" w:rsidRDefault="00E509CB" w:rsidP="00E509CB">
            <w:pPr>
              <w:spacing w:line="220" w:lineRule="exact"/>
              <w:ind w:left="3497" w:right="3097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5DE5E62" w14:textId="4D74D6FB" w:rsidR="00DA00CA" w:rsidRPr="003B321E" w:rsidRDefault="00DA00CA" w:rsidP="00E509CB">
            <w:pPr>
              <w:spacing w:line="220" w:lineRule="exact"/>
              <w:ind w:left="3497" w:right="3097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Service in Church</w:t>
            </w:r>
          </w:p>
        </w:tc>
      </w:tr>
      <w:tr w:rsidR="00DA00CA" w:rsidRPr="003B321E" w14:paraId="07991791" w14:textId="77777777" w:rsidTr="003B321E">
        <w:trPr>
          <w:trHeight w:val="180"/>
        </w:trPr>
        <w:tc>
          <w:tcPr>
            <w:tcW w:w="6168" w:type="dxa"/>
            <w:tcBorders>
              <w:top w:val="single" w:sz="8" w:space="0" w:color="000000"/>
            </w:tcBorders>
          </w:tcPr>
          <w:p w14:paraId="68603B19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Funeral Service in Church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4EC80F6A" w14:textId="1E4410D4" w:rsidR="00DA00CA" w:rsidRPr="003B321E" w:rsidRDefault="00DF6298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124.00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6C042D79" w14:textId="2D8DC69A" w:rsidR="00DA00CA" w:rsidRPr="003B321E" w:rsidRDefault="00DF6298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104.00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7515E3C" w14:textId="5E2CB666" w:rsidR="00DA00CA" w:rsidRPr="003B321E" w:rsidRDefault="00DF6298" w:rsidP="00DA00CA">
            <w:pPr>
              <w:spacing w:line="220" w:lineRule="exact"/>
              <w:ind w:left="110" w:right="-29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228.00</w:t>
            </w:r>
          </w:p>
        </w:tc>
      </w:tr>
      <w:tr w:rsidR="00DA00CA" w:rsidRPr="003B321E" w14:paraId="68E3BDE7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729BB38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churchyard preceding or following service in church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370006E5" w14:textId="00E3A5D3" w:rsidR="00DA00CA" w:rsidRPr="003B321E" w:rsidRDefault="00DF6298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17.00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171557D6" w14:textId="6A0792B5" w:rsidR="00DA00CA" w:rsidRPr="003B321E" w:rsidRDefault="00DF6298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349.00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28D75BA6" w14:textId="271AA03C" w:rsidR="00DA00CA" w:rsidRPr="003B321E" w:rsidRDefault="00DF6298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366.00</w:t>
            </w:r>
          </w:p>
        </w:tc>
      </w:tr>
      <w:tr w:rsidR="00DA00CA" w:rsidRPr="003B321E" w14:paraId="702F245D" w14:textId="77777777" w:rsidTr="003B321E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03F93584" w14:textId="77777777" w:rsidR="00DA00CA" w:rsidRPr="003B321E" w:rsidRDefault="00DA00CA" w:rsidP="00DA00CA">
            <w:pPr>
              <w:spacing w:line="18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cemetery or cremation preceding or following service in church</w:t>
            </w:r>
          </w:p>
        </w:tc>
        <w:tc>
          <w:tcPr>
            <w:tcW w:w="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6C054" w14:textId="6720B245" w:rsidR="00DA00CA" w:rsidRPr="003B321E" w:rsidRDefault="001C5B02" w:rsidP="00DA00CA">
            <w:pPr>
              <w:spacing w:line="180" w:lineRule="exact"/>
              <w:ind w:left="249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</w:t>
            </w:r>
            <w:r w:rsidR="00DF6298">
              <w:rPr>
                <w:rFonts w:ascii="Verdana" w:eastAsia="Goudy Old Style" w:hAnsi="Verdana" w:cs="Tahoma"/>
                <w:sz w:val="16"/>
                <w:szCs w:val="16"/>
              </w:rPr>
              <w:t>4</w:t>
            </w:r>
            <w:r w:rsidR="008D4DC0">
              <w:rPr>
                <w:rFonts w:ascii="Verdana" w:eastAsia="Goudy Old Style" w:hAnsi="Verdana" w:cs="Tahoma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8D12E8" w14:textId="77777777" w:rsidR="00DA00CA" w:rsidRPr="003B321E" w:rsidRDefault="00DA00CA" w:rsidP="00DA00CA">
            <w:pPr>
              <w:spacing w:line="180" w:lineRule="exact"/>
              <w:ind w:left="467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w w:val="98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14:paraId="351B378E" w14:textId="14D2484F" w:rsidR="00DA00CA" w:rsidRPr="003B321E" w:rsidRDefault="00DF6298" w:rsidP="00DA00CA">
            <w:pPr>
              <w:spacing w:line="18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34.00</w:t>
            </w:r>
          </w:p>
        </w:tc>
      </w:tr>
      <w:tr w:rsidR="00DA00CA" w:rsidRPr="003B321E" w14:paraId="4B4705FF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5B93058F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body in churchyard on separate occasion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32492FDE" w14:textId="1007BAC6" w:rsidR="00DA00CA" w:rsidRPr="003B321E" w:rsidRDefault="00DF6298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50.00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3CBE2739" w14:textId="235D683B" w:rsidR="00DA00CA" w:rsidRPr="003B321E" w:rsidRDefault="00DF6298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349.00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65F38BCC" w14:textId="5E748D01" w:rsidR="00DA00CA" w:rsidRPr="003B321E" w:rsidRDefault="00DF6298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399.00</w:t>
            </w:r>
          </w:p>
        </w:tc>
      </w:tr>
      <w:tr w:rsidR="00DA00CA" w:rsidRPr="003B321E" w14:paraId="7B7918F9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7EBDEF42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cremated remains in churchyard or other disposal on separate occasion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5790BF32" w14:textId="7F0CEAB5" w:rsidR="00DA00CA" w:rsidRPr="003B321E" w:rsidRDefault="00DF6298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50.00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6703C3B1" w14:textId="7CA9CB61" w:rsidR="00DA00CA" w:rsidRPr="003B321E" w:rsidRDefault="00DF6298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142.00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16775809" w14:textId="4BC8F457" w:rsidR="00DA00CA" w:rsidRPr="003B321E" w:rsidRDefault="00DF6298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192.00</w:t>
            </w:r>
          </w:p>
        </w:tc>
      </w:tr>
      <w:tr w:rsidR="00DA00CA" w:rsidRPr="003B321E" w14:paraId="0ED49876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FC00223" w14:textId="77777777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in cemetery on separate occasion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341EF852" w14:textId="515212BF" w:rsidR="00DA00CA" w:rsidRPr="003B321E" w:rsidRDefault="00DF6298" w:rsidP="00DA00CA">
            <w:pPr>
              <w:spacing w:line="220" w:lineRule="exact"/>
              <w:ind w:left="249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65.00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23292228" w14:textId="0F5D98AB" w:rsidR="00DA00CA" w:rsidRPr="003B321E" w:rsidRDefault="00DF6298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18.00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C100D21" w14:textId="061C80E5" w:rsidR="00DA00CA" w:rsidRPr="003B321E" w:rsidRDefault="00DF6298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83.00</w:t>
            </w:r>
          </w:p>
        </w:tc>
      </w:tr>
      <w:tr w:rsidR="00DA00CA" w:rsidRPr="003B321E" w14:paraId="6135F2C1" w14:textId="77777777" w:rsidTr="003B321E">
        <w:trPr>
          <w:trHeight w:val="423"/>
        </w:trPr>
        <w:tc>
          <w:tcPr>
            <w:tcW w:w="8774" w:type="dxa"/>
            <w:gridSpan w:val="4"/>
            <w:tcBorders>
              <w:bottom w:val="single" w:sz="8" w:space="0" w:color="000000"/>
            </w:tcBorders>
          </w:tcPr>
          <w:p w14:paraId="0CE9A8E2" w14:textId="77777777" w:rsidR="00DA00CA" w:rsidRPr="003B321E" w:rsidRDefault="00DA00CA" w:rsidP="00DA00CA">
            <w:pPr>
              <w:spacing w:before="10"/>
              <w:ind w:left="110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</w:p>
          <w:p w14:paraId="7B009A8C" w14:textId="77777777" w:rsidR="00DA00CA" w:rsidRPr="003B321E" w:rsidRDefault="00DA00CA" w:rsidP="00E509CB">
            <w:pPr>
              <w:spacing w:line="186" w:lineRule="exact"/>
              <w:ind w:left="3502" w:right="2955"/>
              <w:jc w:val="center"/>
              <w:rPr>
                <w:rFonts w:ascii="Verdana" w:eastAsia="Goudy Old Style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b/>
                <w:sz w:val="16"/>
                <w:szCs w:val="16"/>
              </w:rPr>
              <w:t>No service in Church</w:t>
            </w:r>
          </w:p>
        </w:tc>
      </w:tr>
      <w:tr w:rsidR="00DA00CA" w:rsidRPr="003B321E" w14:paraId="08C9B4DC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DAEC6BA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Service at graveside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650ACDFF" w14:textId="212F63FD" w:rsidR="00DA00CA" w:rsidRPr="003B321E" w:rsidRDefault="00DF6298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124.00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6A8D965C" w14:textId="023B8A1B" w:rsidR="00DA00CA" w:rsidRPr="003B321E" w:rsidRDefault="00DF6298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349.00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54CE48BF" w14:textId="48A5943A" w:rsidR="00DA00CA" w:rsidRPr="003B321E" w:rsidRDefault="00DF6298" w:rsidP="00DA00CA">
            <w:pPr>
              <w:spacing w:line="184" w:lineRule="exact"/>
              <w:ind w:left="110" w:right="-29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473.00</w:t>
            </w:r>
          </w:p>
        </w:tc>
      </w:tr>
      <w:tr w:rsidR="00DA00CA" w:rsidRPr="003B321E" w14:paraId="7A814930" w14:textId="77777777" w:rsidTr="003B321E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3D2C1DDC" w14:textId="69D2EBEF" w:rsidR="00DA00CA" w:rsidRPr="003B321E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Service at crematorium or cemetery</w:t>
            </w:r>
            <w:r w:rsidR="003602DF" w:rsidRPr="003B321E">
              <w:rPr>
                <w:rFonts w:ascii="Verdana" w:eastAsia="Goudy Old Style" w:hAnsi="Verdana" w:cs="Tahoma"/>
                <w:sz w:val="16"/>
                <w:szCs w:val="16"/>
              </w:rPr>
              <w:t xml:space="preserve"> or premises belonging to funeral director</w:t>
            </w: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*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14:paraId="608254C4" w14:textId="2917E993" w:rsidR="00DA00CA" w:rsidRPr="002A0E0A" w:rsidRDefault="00DF6298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2A0E0A">
              <w:rPr>
                <w:rFonts w:ascii="Verdana" w:eastAsia="Goudy Old Style" w:hAnsi="Verdana" w:cs="Tahoma"/>
                <w:sz w:val="16"/>
                <w:szCs w:val="16"/>
              </w:rPr>
              <w:t>193.00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</w:tcPr>
          <w:p w14:paraId="02FAC6DD" w14:textId="137CB894" w:rsidR="00DA00CA" w:rsidRPr="002A0E0A" w:rsidRDefault="00DF6298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2A0E0A"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35.00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0D34E5FB" w14:textId="4B7B3698" w:rsidR="00DA00CA" w:rsidRPr="002A0E0A" w:rsidRDefault="00DF6298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 w:rsidRPr="002A0E0A">
              <w:rPr>
                <w:rFonts w:ascii="Verdana" w:eastAsia="Goudy Old Style" w:hAnsi="Verdana" w:cs="Tahoma"/>
                <w:sz w:val="16"/>
                <w:szCs w:val="16"/>
              </w:rPr>
              <w:t>228.00</w:t>
            </w:r>
          </w:p>
          <w:p w14:paraId="69ABAFB9" w14:textId="27D40E4A" w:rsidR="00900225" w:rsidRPr="002A0E0A" w:rsidRDefault="00900225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</w:p>
        </w:tc>
      </w:tr>
      <w:tr w:rsidR="00DA00CA" w:rsidRPr="003B321E" w14:paraId="23D877ED" w14:textId="77777777" w:rsidTr="003B321E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4CE1A661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B321E">
              <w:rPr>
                <w:rFonts w:ascii="Verdana" w:eastAsia="Goudy Old Style" w:hAnsi="Verdana" w:cs="Tahoma"/>
                <w:sz w:val="16"/>
                <w:szCs w:val="16"/>
              </w:rPr>
              <w:t>Burial of body in churchyard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14:paraId="07B8BF78" w14:textId="5F3A651B" w:rsidR="00DA00CA" w:rsidRPr="003B321E" w:rsidRDefault="00AC5010" w:rsidP="00DA00CA">
            <w:pPr>
              <w:spacing w:line="184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50.00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</w:tcPr>
          <w:p w14:paraId="5596051B" w14:textId="1A72F97D" w:rsidR="00DA00CA" w:rsidRPr="003B321E" w:rsidRDefault="00AC5010" w:rsidP="00DA00CA">
            <w:pPr>
              <w:spacing w:line="184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349.00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14:paraId="774EC495" w14:textId="3493C3EA" w:rsidR="00DA00CA" w:rsidRPr="003B321E" w:rsidRDefault="00AC5010" w:rsidP="00DA00CA">
            <w:pPr>
              <w:spacing w:line="184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399.00</w:t>
            </w:r>
          </w:p>
        </w:tc>
      </w:tr>
      <w:tr w:rsidR="00DA00CA" w:rsidRPr="003B321E" w14:paraId="603B5B2F" w14:textId="77777777" w:rsidTr="001F2B44">
        <w:trPr>
          <w:trHeight w:val="203"/>
        </w:trPr>
        <w:tc>
          <w:tcPr>
            <w:tcW w:w="6168" w:type="dxa"/>
          </w:tcPr>
          <w:p w14:paraId="427D72E0" w14:textId="77777777" w:rsidR="00DA00CA" w:rsidRPr="00346E5A" w:rsidRDefault="00DA00CA" w:rsidP="00DA00CA">
            <w:pPr>
              <w:spacing w:line="220" w:lineRule="exact"/>
              <w:ind w:left="78"/>
              <w:rPr>
                <w:rFonts w:ascii="Verdana" w:eastAsia="Goudy Old Style" w:hAnsi="Verdana" w:cs="Tahoma"/>
                <w:sz w:val="16"/>
                <w:szCs w:val="16"/>
              </w:rPr>
            </w:pPr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 xml:space="preserve">Burial of cremated remains in churchyard or </w:t>
            </w:r>
            <w:proofErr w:type="gramStart"/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>other</w:t>
            </w:r>
            <w:proofErr w:type="gramEnd"/>
            <w:r w:rsidRPr="00346E5A">
              <w:rPr>
                <w:rFonts w:ascii="Verdana" w:eastAsia="Goudy Old Style" w:hAnsi="Verdana" w:cs="Tahoma"/>
                <w:sz w:val="16"/>
                <w:szCs w:val="16"/>
              </w:rPr>
              <w:t xml:space="preserve"> disposal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14:paraId="61ACC28E" w14:textId="2FCF84EB" w:rsidR="00DA00CA" w:rsidRPr="00346E5A" w:rsidRDefault="00AC5010" w:rsidP="00DA00CA">
            <w:pPr>
              <w:spacing w:line="220" w:lineRule="exact"/>
              <w:ind w:left="167" w:right="3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50.00</w:t>
            </w:r>
          </w:p>
        </w:tc>
        <w:tc>
          <w:tcPr>
            <w:tcW w:w="850" w:type="dxa"/>
            <w:tcBorders>
              <w:left w:val="single" w:sz="8" w:space="0" w:color="000000"/>
            </w:tcBorders>
          </w:tcPr>
          <w:p w14:paraId="3BB0B0DB" w14:textId="6DF24D7A" w:rsidR="00DA00CA" w:rsidRPr="00346E5A" w:rsidRDefault="00AC5010" w:rsidP="00DA00CA">
            <w:pPr>
              <w:spacing w:line="220" w:lineRule="exact"/>
              <w:ind w:left="110" w:right="61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w w:val="95"/>
                <w:sz w:val="16"/>
                <w:szCs w:val="16"/>
              </w:rPr>
              <w:t>142.00</w:t>
            </w:r>
          </w:p>
        </w:tc>
        <w:tc>
          <w:tcPr>
            <w:tcW w:w="851" w:type="dxa"/>
          </w:tcPr>
          <w:p w14:paraId="047D9149" w14:textId="64105975" w:rsidR="00DA00CA" w:rsidRPr="003B321E" w:rsidRDefault="00AC5010" w:rsidP="00DA00CA">
            <w:pPr>
              <w:spacing w:line="220" w:lineRule="exact"/>
              <w:ind w:left="110"/>
              <w:jc w:val="center"/>
              <w:rPr>
                <w:rFonts w:ascii="Verdana" w:eastAsia="Goudy Old Style" w:hAnsi="Verdana" w:cs="Tahoma"/>
                <w:sz w:val="16"/>
                <w:szCs w:val="16"/>
              </w:rPr>
            </w:pPr>
            <w:r>
              <w:rPr>
                <w:rFonts w:ascii="Verdana" w:eastAsia="Goudy Old Style" w:hAnsi="Verdana" w:cs="Tahoma"/>
                <w:sz w:val="16"/>
                <w:szCs w:val="16"/>
              </w:rPr>
              <w:t>192.00</w:t>
            </w:r>
          </w:p>
        </w:tc>
      </w:tr>
    </w:tbl>
    <w:p w14:paraId="64C7496A" w14:textId="77777777" w:rsidR="0056097B" w:rsidRPr="003B321E" w:rsidRDefault="0056097B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</w:p>
    <w:p w14:paraId="6038DC09" w14:textId="4C585A26" w:rsidR="00BA5A28" w:rsidRPr="003B321E" w:rsidRDefault="00DA00CA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  <w:r w:rsidRPr="003B321E">
        <w:rPr>
          <w:rFonts w:ascii="Verdana" w:hAnsi="Verdana" w:cs="Tahoma"/>
          <w:b/>
          <w:bCs/>
          <w:sz w:val="16"/>
          <w:szCs w:val="16"/>
        </w:rPr>
        <w:t>RETIRED CLERGY WITH PTO</w:t>
      </w:r>
    </w:p>
    <w:p w14:paraId="74873A32" w14:textId="77777777" w:rsidR="0056097B" w:rsidRPr="003B321E" w:rsidRDefault="0056097B" w:rsidP="0056097B">
      <w:pPr>
        <w:spacing w:before="119"/>
        <w:rPr>
          <w:rFonts w:ascii="Verdana" w:hAnsi="Verdana" w:cs="Tahoma"/>
          <w:b/>
          <w:bCs/>
          <w:sz w:val="16"/>
          <w:szCs w:val="16"/>
        </w:rPr>
      </w:pPr>
    </w:p>
    <w:tbl>
      <w:tblPr>
        <w:tblW w:w="9391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8"/>
        <w:gridCol w:w="769"/>
        <w:gridCol w:w="737"/>
        <w:gridCol w:w="992"/>
        <w:gridCol w:w="725"/>
      </w:tblGrid>
      <w:tr w:rsidR="00DA00CA" w:rsidRPr="003B321E" w14:paraId="15540076" w14:textId="77777777" w:rsidTr="0054324D">
        <w:trPr>
          <w:trHeight w:val="427"/>
        </w:trPr>
        <w:tc>
          <w:tcPr>
            <w:tcW w:w="6168" w:type="dxa"/>
          </w:tcPr>
          <w:p w14:paraId="0554A429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right w:val="single" w:sz="8" w:space="0" w:color="000000"/>
            </w:tcBorders>
          </w:tcPr>
          <w:p w14:paraId="1B2A7211" w14:textId="77777777" w:rsidR="00DA00CA" w:rsidRPr="003B321E" w:rsidRDefault="00DA00CA" w:rsidP="00DA00CA">
            <w:pPr>
              <w:spacing w:before="8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666C05B" w14:textId="6CDA9146" w:rsidR="00DA00CA" w:rsidRPr="003B321E" w:rsidRDefault="0054324D" w:rsidP="00DA00CA">
            <w:pPr>
              <w:spacing w:line="191" w:lineRule="exact"/>
              <w:ind w:left="60" w:right="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DBF</w:t>
            </w:r>
          </w:p>
        </w:tc>
        <w:tc>
          <w:tcPr>
            <w:tcW w:w="737" w:type="dxa"/>
            <w:tcBorders>
              <w:left w:val="single" w:sz="8" w:space="0" w:color="000000"/>
            </w:tcBorders>
          </w:tcPr>
          <w:p w14:paraId="6EEE3627" w14:textId="77777777" w:rsidR="00DA00CA" w:rsidRPr="003B321E" w:rsidRDefault="00DA00CA" w:rsidP="00DA00CA">
            <w:pPr>
              <w:spacing w:before="1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3A060DE" w14:textId="77777777" w:rsidR="00DA00CA" w:rsidRPr="003B321E" w:rsidRDefault="00DA00CA" w:rsidP="00DA00CA">
            <w:pPr>
              <w:spacing w:line="189" w:lineRule="exact"/>
              <w:ind w:left="253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PCC</w:t>
            </w:r>
          </w:p>
        </w:tc>
        <w:tc>
          <w:tcPr>
            <w:tcW w:w="992" w:type="dxa"/>
          </w:tcPr>
          <w:p w14:paraId="7125E9D7" w14:textId="2ED2859C" w:rsidR="00DA00CA" w:rsidRPr="003B321E" w:rsidRDefault="0054324D" w:rsidP="0054324D">
            <w:pPr>
              <w:spacing w:line="189" w:lineRule="exact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Retired Clergy</w:t>
            </w:r>
          </w:p>
        </w:tc>
        <w:tc>
          <w:tcPr>
            <w:tcW w:w="725" w:type="dxa"/>
          </w:tcPr>
          <w:p w14:paraId="5B09782B" w14:textId="7CADC3DD" w:rsidR="0054324D" w:rsidRPr="0054324D" w:rsidRDefault="0054324D" w:rsidP="0054324D">
            <w:pPr>
              <w:spacing w:line="203" w:lineRule="exact"/>
              <w:jc w:val="center"/>
              <w:rPr>
                <w:rFonts w:ascii="Verdana" w:hAnsi="Verdana" w:cs="Tahoma"/>
                <w:b/>
                <w:w w:val="110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w w:val="110"/>
                <w:sz w:val="16"/>
                <w:szCs w:val="16"/>
              </w:rPr>
              <w:t>Total Fee</w:t>
            </w:r>
          </w:p>
        </w:tc>
      </w:tr>
      <w:tr w:rsidR="00DA00CA" w:rsidRPr="003B321E" w14:paraId="093B0FD7" w14:textId="77777777" w:rsidTr="0054324D">
        <w:trPr>
          <w:trHeight w:val="423"/>
        </w:trPr>
        <w:tc>
          <w:tcPr>
            <w:tcW w:w="8666" w:type="dxa"/>
            <w:gridSpan w:val="4"/>
            <w:tcBorders>
              <w:bottom w:val="single" w:sz="8" w:space="0" w:color="000000"/>
            </w:tcBorders>
          </w:tcPr>
          <w:p w14:paraId="52A2657D" w14:textId="77777777" w:rsidR="00DA00CA" w:rsidRPr="003B321E" w:rsidRDefault="00DA00CA" w:rsidP="00DA00CA">
            <w:pPr>
              <w:spacing w:before="10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3B1C5636" w14:textId="77777777" w:rsidR="00DA00CA" w:rsidRPr="003B321E" w:rsidRDefault="00DA00CA" w:rsidP="00DA00CA">
            <w:pPr>
              <w:spacing w:line="186" w:lineRule="exact"/>
              <w:ind w:left="3502" w:right="3474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Marriages</w:t>
            </w: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 w14:paraId="49241B60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00CA" w:rsidRPr="003B321E" w14:paraId="67A4259C" w14:textId="77777777" w:rsidTr="0054324D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39DB560A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Marriage Service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2E809A8C" w14:textId="3CC8D3EA" w:rsidR="00DA00CA" w:rsidRPr="003B321E" w:rsidRDefault="00AC5010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48.20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</w:tcBorders>
          </w:tcPr>
          <w:p w14:paraId="16B5A954" w14:textId="25AE9323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290.00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522DC565" w14:textId="446BE352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192.80</w:t>
            </w:r>
          </w:p>
        </w:tc>
        <w:tc>
          <w:tcPr>
            <w:tcW w:w="725" w:type="dxa"/>
            <w:tcBorders>
              <w:top w:val="single" w:sz="8" w:space="0" w:color="000000"/>
            </w:tcBorders>
          </w:tcPr>
          <w:p w14:paraId="40FA9147" w14:textId="5E9F0A3D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531.00</w:t>
            </w:r>
          </w:p>
        </w:tc>
      </w:tr>
      <w:tr w:rsidR="00DA00CA" w:rsidRPr="003B321E" w14:paraId="353A87B8" w14:textId="77777777" w:rsidTr="0054324D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1F43C331" w14:textId="77777777" w:rsidR="00DA00CA" w:rsidRPr="003B321E" w:rsidRDefault="00DA00CA" w:rsidP="00DA00CA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05A3E966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</w:tcBorders>
          </w:tcPr>
          <w:p w14:paraId="7C3DA32D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63A9ED3B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 w14:paraId="08FEE241" w14:textId="77777777" w:rsidR="00DA00CA" w:rsidRPr="003B321E" w:rsidRDefault="00DA00CA" w:rsidP="00DA00CA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00CA" w:rsidRPr="003B321E" w14:paraId="30441FDB" w14:textId="77777777" w:rsidTr="007D1252">
        <w:trPr>
          <w:trHeight w:val="203"/>
        </w:trPr>
        <w:tc>
          <w:tcPr>
            <w:tcW w:w="9391" w:type="dxa"/>
            <w:gridSpan w:val="5"/>
            <w:tcBorders>
              <w:top w:val="single" w:sz="8" w:space="0" w:color="000000"/>
            </w:tcBorders>
          </w:tcPr>
          <w:p w14:paraId="016F4CDF" w14:textId="77777777" w:rsidR="00E509CB" w:rsidRPr="003B321E" w:rsidRDefault="00E509CB" w:rsidP="00DA00CA">
            <w:pPr>
              <w:spacing w:line="184" w:lineRule="exact"/>
              <w:ind w:left="2766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217568D9" w14:textId="616F2F1D" w:rsidR="00DA00CA" w:rsidRPr="003B321E" w:rsidRDefault="00DA00CA" w:rsidP="00DA00CA">
            <w:pPr>
              <w:spacing w:line="184" w:lineRule="exact"/>
              <w:ind w:left="2766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Funerals and Burials of person aged 18 years or more</w:t>
            </w:r>
          </w:p>
        </w:tc>
      </w:tr>
      <w:tr w:rsidR="00DA00CA" w:rsidRPr="003B321E" w14:paraId="0F3041E0" w14:textId="77777777" w:rsidTr="007D1252">
        <w:trPr>
          <w:trHeight w:val="205"/>
        </w:trPr>
        <w:tc>
          <w:tcPr>
            <w:tcW w:w="9391" w:type="dxa"/>
            <w:gridSpan w:val="5"/>
          </w:tcPr>
          <w:p w14:paraId="528B4251" w14:textId="77777777" w:rsidR="00E509CB" w:rsidRPr="003B321E" w:rsidRDefault="00E509CB" w:rsidP="00DA00CA">
            <w:pPr>
              <w:spacing w:line="185" w:lineRule="exact"/>
              <w:ind w:left="3884" w:right="3859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4086D1ED" w14:textId="25E4B89E" w:rsidR="00DA00CA" w:rsidRPr="003B321E" w:rsidRDefault="00DA00CA" w:rsidP="00DA00CA">
            <w:pPr>
              <w:spacing w:line="185" w:lineRule="exact"/>
              <w:ind w:left="3884" w:right="3859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>Service in Church</w:t>
            </w:r>
          </w:p>
        </w:tc>
      </w:tr>
      <w:tr w:rsidR="00DA00CA" w:rsidRPr="003B321E" w14:paraId="664E86FE" w14:textId="77777777" w:rsidTr="0054324D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495BDA82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Funeral Service in Church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63DA868A" w14:textId="793088CB" w:rsidR="00DA00CA" w:rsidRPr="003B321E" w:rsidRDefault="00AC5010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24.80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</w:tcBorders>
          </w:tcPr>
          <w:p w14:paraId="516849C1" w14:textId="1C754276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104.00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28E240FD" w14:textId="6CB9E087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99.20</w:t>
            </w: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 w14:paraId="0AE3F584" w14:textId="404DC040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228.00</w:t>
            </w:r>
          </w:p>
        </w:tc>
      </w:tr>
      <w:tr w:rsidR="00DA00CA" w:rsidRPr="003B321E" w14:paraId="0CC30540" w14:textId="77777777" w:rsidTr="0054324D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6D9DA765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churchyard preceding or following service in church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542BC7D3" w14:textId="118E3831" w:rsidR="00DA00CA" w:rsidRPr="003B321E" w:rsidRDefault="00AC5010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3.40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</w:tcBorders>
          </w:tcPr>
          <w:p w14:paraId="2E9DC67D" w14:textId="3C3A8B21" w:rsidR="00DA00CA" w:rsidRPr="003B321E" w:rsidRDefault="00AC5010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349.00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75D48545" w14:textId="61F67D3C" w:rsidR="00DA00CA" w:rsidRPr="003B321E" w:rsidRDefault="00AC5010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13.60</w:t>
            </w:r>
          </w:p>
        </w:tc>
        <w:tc>
          <w:tcPr>
            <w:tcW w:w="725" w:type="dxa"/>
            <w:tcBorders>
              <w:top w:val="single" w:sz="8" w:space="0" w:color="000000"/>
            </w:tcBorders>
          </w:tcPr>
          <w:p w14:paraId="75099C6D" w14:textId="07BE28C2" w:rsidR="00DA00CA" w:rsidRPr="003B321E" w:rsidRDefault="00AC5010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366.00</w:t>
            </w:r>
          </w:p>
        </w:tc>
      </w:tr>
      <w:tr w:rsidR="00DA00CA" w:rsidRPr="003B321E" w14:paraId="7C3CF92A" w14:textId="77777777" w:rsidTr="0054324D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30AD2146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cemetery or cremation preceding or following service in church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7CE236AB" w14:textId="6A08B9B9" w:rsidR="00DA00CA" w:rsidRPr="003B321E" w:rsidRDefault="00AC5010" w:rsidP="00DA00CA">
            <w:pPr>
              <w:spacing w:line="183" w:lineRule="exact"/>
              <w:ind w:left="249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6.80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</w:tcBorders>
          </w:tcPr>
          <w:p w14:paraId="0D583FD3" w14:textId="77777777" w:rsidR="00DA00CA" w:rsidRPr="003B321E" w:rsidRDefault="00DA00CA" w:rsidP="00DA00CA">
            <w:pPr>
              <w:spacing w:line="183" w:lineRule="exact"/>
              <w:ind w:left="467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w w:val="98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0D954551" w14:textId="50C2F54B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27.20</w:t>
            </w: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 w14:paraId="3290E8BA" w14:textId="20E8981C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34.00</w:t>
            </w:r>
          </w:p>
        </w:tc>
      </w:tr>
      <w:tr w:rsidR="00DA00CA" w:rsidRPr="003B321E" w14:paraId="638FEA82" w14:textId="77777777" w:rsidTr="0054324D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4A2FB90B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body in churchyard on separate occasion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23DAAD58" w14:textId="62951BBA" w:rsidR="00DA00CA" w:rsidRPr="003B321E" w:rsidRDefault="00AC5010" w:rsidP="00DA00CA">
            <w:pPr>
              <w:spacing w:line="183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</w:tcBorders>
          </w:tcPr>
          <w:p w14:paraId="1738D459" w14:textId="7E33BE8C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349.00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7A3729D4" w14:textId="4267CE68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40.00</w:t>
            </w:r>
          </w:p>
        </w:tc>
        <w:tc>
          <w:tcPr>
            <w:tcW w:w="725" w:type="dxa"/>
            <w:tcBorders>
              <w:top w:val="single" w:sz="8" w:space="0" w:color="000000"/>
            </w:tcBorders>
          </w:tcPr>
          <w:p w14:paraId="314C9F81" w14:textId="634E5689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399.00</w:t>
            </w:r>
          </w:p>
        </w:tc>
      </w:tr>
      <w:tr w:rsidR="00DA00CA" w:rsidRPr="003B321E" w14:paraId="33FFD3FF" w14:textId="77777777" w:rsidTr="0054324D">
        <w:trPr>
          <w:trHeight w:val="203"/>
        </w:trPr>
        <w:tc>
          <w:tcPr>
            <w:tcW w:w="6168" w:type="dxa"/>
            <w:tcBorders>
              <w:bottom w:val="single" w:sz="8" w:space="0" w:color="000000"/>
            </w:tcBorders>
          </w:tcPr>
          <w:p w14:paraId="2324647B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cremated remains in churchyard or other disposal on separate occasion</w:t>
            </w:r>
          </w:p>
        </w:tc>
        <w:tc>
          <w:tcPr>
            <w:tcW w:w="769" w:type="dxa"/>
            <w:tcBorders>
              <w:bottom w:val="single" w:sz="8" w:space="0" w:color="000000"/>
              <w:right w:val="single" w:sz="8" w:space="0" w:color="000000"/>
            </w:tcBorders>
          </w:tcPr>
          <w:p w14:paraId="462F81B3" w14:textId="497ABCAF" w:rsidR="00DA00CA" w:rsidRPr="003B321E" w:rsidRDefault="00AC5010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</w:tcBorders>
          </w:tcPr>
          <w:p w14:paraId="278F80A7" w14:textId="0BCAD832" w:rsidR="00DA00CA" w:rsidRPr="003B321E" w:rsidRDefault="00AC5010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142.00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47474B3A" w14:textId="6BDA90EA" w:rsidR="00DA00CA" w:rsidRPr="003B321E" w:rsidRDefault="00AC5010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40.00</w:t>
            </w: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 w14:paraId="151DD1A1" w14:textId="700F0AAA" w:rsidR="00DA00CA" w:rsidRPr="003B321E" w:rsidRDefault="00AC5010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192.00</w:t>
            </w:r>
          </w:p>
        </w:tc>
      </w:tr>
      <w:tr w:rsidR="00DA00CA" w:rsidRPr="003B321E" w14:paraId="42CB87CD" w14:textId="77777777" w:rsidTr="0054324D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7874B48D" w14:textId="77777777" w:rsidR="00DA00CA" w:rsidRPr="003B321E" w:rsidRDefault="00DA00CA" w:rsidP="00DA00CA">
            <w:pPr>
              <w:spacing w:line="183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in cemetery on separate occasion</w:t>
            </w: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303F7A0A" w14:textId="7080BD8A" w:rsidR="00DA00CA" w:rsidRPr="003B321E" w:rsidRDefault="00AC5010" w:rsidP="00DA00CA">
            <w:pPr>
              <w:spacing w:line="183" w:lineRule="exact"/>
              <w:ind w:left="249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13.00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</w:tcBorders>
          </w:tcPr>
          <w:p w14:paraId="0E398C01" w14:textId="581C725E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50BCC8F2" w14:textId="33D30FA9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52.00</w:t>
            </w:r>
          </w:p>
        </w:tc>
        <w:tc>
          <w:tcPr>
            <w:tcW w:w="725" w:type="dxa"/>
            <w:tcBorders>
              <w:top w:val="single" w:sz="8" w:space="0" w:color="000000"/>
            </w:tcBorders>
          </w:tcPr>
          <w:p w14:paraId="7575C9CC" w14:textId="15AA2231" w:rsidR="00DA00CA" w:rsidRPr="003B321E" w:rsidRDefault="00AC5010" w:rsidP="00DA00CA">
            <w:pPr>
              <w:spacing w:line="183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83.00</w:t>
            </w:r>
          </w:p>
        </w:tc>
      </w:tr>
      <w:tr w:rsidR="00DA00CA" w:rsidRPr="003B321E" w14:paraId="7E98D630" w14:textId="77777777" w:rsidTr="007D1252">
        <w:trPr>
          <w:trHeight w:val="423"/>
        </w:trPr>
        <w:tc>
          <w:tcPr>
            <w:tcW w:w="9391" w:type="dxa"/>
            <w:gridSpan w:val="5"/>
            <w:tcBorders>
              <w:bottom w:val="single" w:sz="8" w:space="0" w:color="000000"/>
            </w:tcBorders>
          </w:tcPr>
          <w:p w14:paraId="1525A482" w14:textId="77777777" w:rsidR="00DA00CA" w:rsidRPr="003B321E" w:rsidRDefault="00DA00CA" w:rsidP="00DA00CA">
            <w:pPr>
              <w:spacing w:before="1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14:paraId="6024CB51" w14:textId="36ACC1C0" w:rsidR="00DA00CA" w:rsidRPr="003B321E" w:rsidRDefault="00DA00CA" w:rsidP="00DB665A">
            <w:pPr>
              <w:spacing w:line="186" w:lineRule="exact"/>
              <w:ind w:left="3886" w:right="3553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B321E">
              <w:rPr>
                <w:rFonts w:ascii="Verdana" w:hAnsi="Verdana" w:cs="Tahoma"/>
                <w:b/>
                <w:sz w:val="16"/>
                <w:szCs w:val="16"/>
              </w:rPr>
              <w:t xml:space="preserve">No service in </w:t>
            </w:r>
            <w:r w:rsidR="00DB665A" w:rsidRPr="003B321E">
              <w:rPr>
                <w:rFonts w:ascii="Verdana" w:hAnsi="Verdana" w:cs="Tahoma"/>
                <w:b/>
                <w:sz w:val="16"/>
                <w:szCs w:val="16"/>
              </w:rPr>
              <w:t>C</w:t>
            </w:r>
            <w:r w:rsidRPr="003B321E">
              <w:rPr>
                <w:rFonts w:ascii="Verdana" w:hAnsi="Verdana" w:cs="Tahoma"/>
                <w:b/>
                <w:sz w:val="16"/>
                <w:szCs w:val="16"/>
              </w:rPr>
              <w:t>hurch</w:t>
            </w:r>
          </w:p>
        </w:tc>
      </w:tr>
      <w:tr w:rsidR="00DA00CA" w:rsidRPr="003B321E" w14:paraId="7B174045" w14:textId="77777777" w:rsidTr="002A0E0A">
        <w:trPr>
          <w:trHeight w:val="317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485DE1A1" w14:textId="77777777" w:rsidR="00DA00CA" w:rsidRPr="003B321E" w:rsidRDefault="00DA00CA" w:rsidP="00DA00CA">
            <w:pPr>
              <w:spacing w:line="182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Service at graveside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5B06F" w14:textId="638DCF68" w:rsidR="00DA00CA" w:rsidRPr="003B321E" w:rsidRDefault="00AC5010" w:rsidP="00DA00CA">
            <w:pPr>
              <w:spacing w:line="182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24.80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E6F15" w14:textId="692F2F7B" w:rsidR="00DA00CA" w:rsidRPr="003B321E" w:rsidRDefault="00AC5010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349.00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6EA873E2" w14:textId="18CA6936" w:rsidR="00DA00CA" w:rsidRPr="003B321E" w:rsidRDefault="00AC5010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99.20</w:t>
            </w: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 w14:paraId="4F729DA9" w14:textId="59C2FA7F" w:rsidR="00DA00CA" w:rsidRPr="003B321E" w:rsidRDefault="00AC5010" w:rsidP="00DA00CA">
            <w:pPr>
              <w:spacing w:line="182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473.00</w:t>
            </w:r>
          </w:p>
        </w:tc>
      </w:tr>
      <w:tr w:rsidR="00DA00CA" w:rsidRPr="003B321E" w14:paraId="53BD7CBC" w14:textId="77777777" w:rsidTr="0054324D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46099C24" w14:textId="01581B0E" w:rsidR="00DA00CA" w:rsidRPr="003B321E" w:rsidRDefault="00DA00CA" w:rsidP="00DA00CA">
            <w:pPr>
              <w:spacing w:line="180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Service at crematorium or cemetery</w:t>
            </w:r>
            <w:r w:rsidR="00B607EC" w:rsidRPr="003B321E">
              <w:rPr>
                <w:rFonts w:ascii="Verdana" w:hAnsi="Verdana" w:cs="Tahoma"/>
                <w:sz w:val="16"/>
                <w:szCs w:val="16"/>
              </w:rPr>
              <w:t xml:space="preserve"> or premises belonging to funeral director</w:t>
            </w:r>
            <w:r w:rsidRPr="003B321E">
              <w:rPr>
                <w:rFonts w:ascii="Verdana" w:hAnsi="Verdana" w:cs="Tahoma"/>
                <w:sz w:val="16"/>
                <w:szCs w:val="16"/>
              </w:rPr>
              <w:t>*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DB54" w14:textId="394FBCE4" w:rsidR="00DA00CA" w:rsidRPr="002A0E0A" w:rsidRDefault="00AC5010" w:rsidP="00DA00CA">
            <w:pPr>
              <w:spacing w:line="180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2A0E0A">
              <w:rPr>
                <w:rFonts w:ascii="Verdana" w:hAnsi="Verdana" w:cs="Tahoma"/>
                <w:sz w:val="16"/>
                <w:szCs w:val="16"/>
              </w:rPr>
              <w:t>38.60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6625F2" w14:textId="69062C63" w:rsidR="00DA00CA" w:rsidRPr="002A0E0A" w:rsidRDefault="00AC5010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2A0E0A">
              <w:rPr>
                <w:rFonts w:ascii="Verdana" w:hAnsi="Verdana" w:cs="Tahoma"/>
                <w:w w:val="95"/>
                <w:sz w:val="16"/>
                <w:szCs w:val="16"/>
              </w:rPr>
              <w:t>35.00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2CA7546" w14:textId="3A176ABD" w:rsidR="00DA00CA" w:rsidRPr="002A0E0A" w:rsidRDefault="00AC5010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2A0E0A">
              <w:rPr>
                <w:rFonts w:ascii="Verdana" w:hAnsi="Verdana" w:cs="Tahoma"/>
                <w:sz w:val="16"/>
                <w:szCs w:val="16"/>
              </w:rPr>
              <w:t>154.40</w:t>
            </w: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AB1B91E" w14:textId="0F17A664" w:rsidR="00AC5010" w:rsidRPr="002A0E0A" w:rsidRDefault="00AC5010" w:rsidP="00AC5010">
            <w:pPr>
              <w:spacing w:line="180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  <w:r w:rsidRPr="002A0E0A">
              <w:rPr>
                <w:rFonts w:ascii="Verdana" w:hAnsi="Verdana" w:cs="Tahoma"/>
                <w:w w:val="95"/>
                <w:sz w:val="16"/>
                <w:szCs w:val="16"/>
              </w:rPr>
              <w:t>228.00</w:t>
            </w:r>
          </w:p>
          <w:p w14:paraId="5C01FFC1" w14:textId="70660EE0" w:rsidR="006A3486" w:rsidRPr="002A0E0A" w:rsidRDefault="006A3486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DA00CA" w:rsidRPr="003B321E" w14:paraId="22C2B0DB" w14:textId="77777777" w:rsidTr="0054324D">
        <w:trPr>
          <w:trHeight w:val="200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2767082C" w14:textId="77777777" w:rsidR="00DA00CA" w:rsidRPr="003B321E" w:rsidRDefault="00DA00CA" w:rsidP="00DA00CA">
            <w:pPr>
              <w:spacing w:line="180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>Burial of body in churchyard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4B97" w14:textId="1A1A941F" w:rsidR="00DA00CA" w:rsidRPr="003B321E" w:rsidRDefault="006A0122" w:rsidP="00DA00CA">
            <w:pPr>
              <w:spacing w:line="180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AD9DE5" w14:textId="7456A839" w:rsidR="00DA00CA" w:rsidRPr="003B321E" w:rsidRDefault="006A0122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349.00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018F4352" w14:textId="3F997362" w:rsidR="00DA00CA" w:rsidRPr="003B321E" w:rsidRDefault="006A0122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40.00</w:t>
            </w: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 w14:paraId="70164E31" w14:textId="139277A5" w:rsidR="00DA00CA" w:rsidRPr="003B321E" w:rsidRDefault="006A0122" w:rsidP="00DA00CA">
            <w:pPr>
              <w:spacing w:line="180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399.00</w:t>
            </w:r>
          </w:p>
        </w:tc>
      </w:tr>
      <w:tr w:rsidR="00DA00CA" w:rsidRPr="003B321E" w14:paraId="0BBADEB7" w14:textId="77777777" w:rsidTr="0054324D">
        <w:trPr>
          <w:trHeight w:val="203"/>
        </w:trPr>
        <w:tc>
          <w:tcPr>
            <w:tcW w:w="6168" w:type="dxa"/>
            <w:tcBorders>
              <w:top w:val="single" w:sz="8" w:space="0" w:color="000000"/>
              <w:bottom w:val="single" w:sz="8" w:space="0" w:color="000000"/>
            </w:tcBorders>
          </w:tcPr>
          <w:p w14:paraId="220774BD" w14:textId="77777777" w:rsidR="00DA00CA" w:rsidRPr="003B321E" w:rsidRDefault="00DA00CA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  <w:r w:rsidRPr="003B321E">
              <w:rPr>
                <w:rFonts w:ascii="Verdana" w:hAnsi="Verdana" w:cs="Tahoma"/>
                <w:sz w:val="16"/>
                <w:szCs w:val="16"/>
              </w:rPr>
              <w:t xml:space="preserve">Burial of cremated remains in churchyard or </w:t>
            </w:r>
            <w:proofErr w:type="gramStart"/>
            <w:r w:rsidRPr="003B321E">
              <w:rPr>
                <w:rFonts w:ascii="Verdana" w:hAnsi="Verdana" w:cs="Tahoma"/>
                <w:sz w:val="16"/>
                <w:szCs w:val="16"/>
              </w:rPr>
              <w:t>other</w:t>
            </w:r>
            <w:proofErr w:type="gramEnd"/>
            <w:r w:rsidRPr="003B321E">
              <w:rPr>
                <w:rFonts w:ascii="Verdana" w:hAnsi="Verdana" w:cs="Tahoma"/>
                <w:sz w:val="16"/>
                <w:szCs w:val="16"/>
              </w:rPr>
              <w:t xml:space="preserve"> disposal</w:t>
            </w:r>
          </w:p>
        </w:tc>
        <w:tc>
          <w:tcPr>
            <w:tcW w:w="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2C76" w14:textId="69A197E9" w:rsidR="00DA00CA" w:rsidRPr="003B321E" w:rsidRDefault="006A0122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10.00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B46E60" w14:textId="62294532" w:rsidR="00DA00CA" w:rsidRPr="003B321E" w:rsidRDefault="006A0122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142.00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28FB4BF7" w14:textId="0D1BAD22" w:rsidR="00DA00CA" w:rsidRPr="003B321E" w:rsidRDefault="006A0122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40.00</w:t>
            </w: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 w14:paraId="4B9E1C92" w14:textId="39ED5C83" w:rsidR="00DA00CA" w:rsidRPr="003B321E" w:rsidRDefault="006A0122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w w:val="95"/>
                <w:sz w:val="16"/>
                <w:szCs w:val="16"/>
              </w:rPr>
              <w:t>192.00</w:t>
            </w:r>
          </w:p>
        </w:tc>
      </w:tr>
      <w:tr w:rsidR="00616A91" w:rsidRPr="003B321E" w14:paraId="4955F4D8" w14:textId="77777777" w:rsidTr="0054324D">
        <w:trPr>
          <w:trHeight w:val="203"/>
        </w:trPr>
        <w:tc>
          <w:tcPr>
            <w:tcW w:w="6168" w:type="dxa"/>
            <w:tcBorders>
              <w:top w:val="single" w:sz="8" w:space="0" w:color="000000"/>
            </w:tcBorders>
          </w:tcPr>
          <w:p w14:paraId="18924321" w14:textId="77777777" w:rsidR="00616A91" w:rsidRPr="003B321E" w:rsidRDefault="00616A91" w:rsidP="00DA00CA">
            <w:pPr>
              <w:spacing w:line="184" w:lineRule="exact"/>
              <w:ind w:left="78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000000"/>
              <w:right w:val="single" w:sz="8" w:space="0" w:color="000000"/>
            </w:tcBorders>
          </w:tcPr>
          <w:p w14:paraId="3E261710" w14:textId="77777777" w:rsidR="00616A91" w:rsidRDefault="00616A91" w:rsidP="00DA00CA">
            <w:pPr>
              <w:spacing w:line="184" w:lineRule="exact"/>
              <w:ind w:left="167" w:right="3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</w:tcBorders>
          </w:tcPr>
          <w:p w14:paraId="564FA4FE" w14:textId="77777777" w:rsidR="00616A91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4879787E" w14:textId="77777777" w:rsidR="00616A91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8" w:space="0" w:color="000000"/>
            </w:tcBorders>
          </w:tcPr>
          <w:p w14:paraId="771059E7" w14:textId="77777777" w:rsidR="00616A91" w:rsidRDefault="00616A91" w:rsidP="00DA00CA">
            <w:pPr>
              <w:spacing w:line="184" w:lineRule="exact"/>
              <w:ind w:right="61"/>
              <w:jc w:val="center"/>
              <w:rPr>
                <w:rFonts w:ascii="Verdana" w:hAnsi="Verdana" w:cs="Tahoma"/>
                <w:w w:val="95"/>
                <w:sz w:val="16"/>
                <w:szCs w:val="16"/>
              </w:rPr>
            </w:pPr>
          </w:p>
        </w:tc>
      </w:tr>
    </w:tbl>
    <w:p w14:paraId="6AA68302" w14:textId="77777777" w:rsidR="00B607EC" w:rsidRPr="003B321E" w:rsidRDefault="00B607EC" w:rsidP="00DA00CA">
      <w:pPr>
        <w:rPr>
          <w:rFonts w:ascii="Verdana" w:hAnsi="Verdana" w:cs="Tahoma"/>
          <w:sz w:val="16"/>
          <w:szCs w:val="16"/>
        </w:rPr>
      </w:pPr>
    </w:p>
    <w:p w14:paraId="3AEBDA74" w14:textId="17B76979" w:rsidR="00DA00CA" w:rsidRPr="003B321E" w:rsidRDefault="00DA00CA" w:rsidP="00B607EC">
      <w:pPr>
        <w:rPr>
          <w:rFonts w:ascii="Verdana" w:eastAsia="Goudy Old Style" w:hAnsi="Verdana" w:cs="Tahoma"/>
          <w:i/>
          <w:iCs/>
          <w:sz w:val="16"/>
          <w:szCs w:val="16"/>
        </w:rPr>
      </w:pPr>
      <w:r w:rsidRPr="003B321E">
        <w:rPr>
          <w:rFonts w:ascii="Verdana" w:hAnsi="Verdana" w:cs="Tahoma"/>
          <w:sz w:val="16"/>
          <w:szCs w:val="16"/>
        </w:rPr>
        <w:t>*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Bishop’s Council has 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>continued to approve in 202</w:t>
      </w:r>
      <w:r w:rsidR="00BE6991">
        <w:rPr>
          <w:rFonts w:ascii="Verdana" w:eastAsia="Goudy Old Style" w:hAnsi="Verdana" w:cs="Tahoma"/>
          <w:i/>
          <w:iCs/>
          <w:sz w:val="16"/>
          <w:szCs w:val="16"/>
        </w:rPr>
        <w:t>4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>the historical recognition of the PCC element of fees in relation to crematorium or cemetery funerals</w:t>
      </w:r>
      <w:r w:rsidR="00B607EC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 or premises belonging to funeral director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. </w:t>
      </w:r>
    </w:p>
    <w:p w14:paraId="0DDEE2B4" w14:textId="5A5B47BF" w:rsidR="00B607EC" w:rsidRPr="00900225" w:rsidRDefault="00B607EC" w:rsidP="007D1252">
      <w:pPr>
        <w:jc w:val="both"/>
        <w:rPr>
          <w:rFonts w:ascii="Verdana" w:eastAsia="Goudy Old Style" w:hAnsi="Verdana" w:cs="Tahoma"/>
          <w:i/>
          <w:iCs/>
          <w:sz w:val="16"/>
          <w:szCs w:val="16"/>
        </w:rPr>
      </w:pPr>
      <w:r w:rsidRPr="003B321E">
        <w:rPr>
          <w:rFonts w:ascii="Verdana" w:eastAsia="Goudy Old Style" w:hAnsi="Verdana" w:cs="Tahoma"/>
          <w:i/>
          <w:iCs/>
          <w:sz w:val="16"/>
          <w:szCs w:val="16"/>
        </w:rPr>
        <w:t>Accordingly, t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he DBF will donate from its fee for each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funeral in a </w:t>
      </w:r>
      <w:r w:rsidR="00DA00CA"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crematorium or cemetery </w:t>
      </w:r>
      <w:r w:rsidRPr="003B321E">
        <w:rPr>
          <w:rFonts w:ascii="Verdana" w:eastAsia="Goudy Old Style" w:hAnsi="Verdana" w:cs="Tahoma"/>
          <w:i/>
          <w:iCs/>
          <w:sz w:val="16"/>
          <w:szCs w:val="16"/>
        </w:rPr>
        <w:t xml:space="preserve">or premises belonging </w:t>
      </w:r>
      <w:r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to funeral director </w:t>
      </w:r>
      <w:r w:rsidR="00A66C0A" w:rsidRPr="00900225">
        <w:rPr>
          <w:rFonts w:ascii="Verdana" w:eastAsia="Goudy Old Style" w:hAnsi="Verdana" w:cs="Tahoma"/>
          <w:i/>
          <w:iCs/>
          <w:sz w:val="16"/>
          <w:szCs w:val="16"/>
        </w:rPr>
        <w:t>(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>£</w:t>
      </w:r>
      <w:r w:rsidR="00731B30" w:rsidRPr="00900225">
        <w:rPr>
          <w:rFonts w:ascii="Verdana" w:eastAsia="Goudy Old Style" w:hAnsi="Verdana" w:cs="Tahoma"/>
          <w:i/>
          <w:iCs/>
          <w:sz w:val="16"/>
          <w:szCs w:val="16"/>
        </w:rPr>
        <w:t>2</w:t>
      </w:r>
      <w:r w:rsidR="006A0122">
        <w:rPr>
          <w:rFonts w:ascii="Verdana" w:eastAsia="Goudy Old Style" w:hAnsi="Verdana" w:cs="Tahoma"/>
          <w:i/>
          <w:iCs/>
          <w:sz w:val="16"/>
          <w:szCs w:val="16"/>
        </w:rPr>
        <w:t>28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 in 202</w:t>
      </w:r>
      <w:r w:rsidR="00BE6991">
        <w:rPr>
          <w:rFonts w:ascii="Verdana" w:eastAsia="Goudy Old Style" w:hAnsi="Verdana" w:cs="Tahoma"/>
          <w:i/>
          <w:iCs/>
          <w:sz w:val="16"/>
          <w:szCs w:val="16"/>
        </w:rPr>
        <w:t>4</w:t>
      </w:r>
      <w:r w:rsidR="00A66C0A" w:rsidRPr="00900225">
        <w:rPr>
          <w:rFonts w:ascii="Verdana" w:eastAsia="Goudy Old Style" w:hAnsi="Verdana" w:cs="Tahoma"/>
          <w:i/>
          <w:iCs/>
          <w:sz w:val="16"/>
          <w:szCs w:val="16"/>
        </w:rPr>
        <w:t>)</w:t>
      </w:r>
      <w:r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 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the value of the </w:t>
      </w:r>
      <w:r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equivalent proportion </w:t>
      </w:r>
      <w:r w:rsidR="00A66C0A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originally granted </w:t>
      </w:r>
      <w:r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in the 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>2019 PCC fee.   All those with Permission to Officiate who are retired will be eligible to receive 80% of the balance of the DBF fee, after deduction of the donation to the PCC element (£3</w:t>
      </w:r>
      <w:r w:rsidR="002F4877">
        <w:rPr>
          <w:rFonts w:ascii="Verdana" w:eastAsia="Goudy Old Style" w:hAnsi="Verdana" w:cs="Tahoma"/>
          <w:i/>
          <w:iCs/>
          <w:sz w:val="16"/>
          <w:szCs w:val="16"/>
        </w:rPr>
        <w:t>5</w:t>
      </w:r>
      <w:r w:rsidR="005E0485">
        <w:rPr>
          <w:rFonts w:ascii="Verdana" w:eastAsia="Goudy Old Style" w:hAnsi="Verdana" w:cs="Tahoma"/>
          <w:i/>
          <w:iCs/>
          <w:sz w:val="16"/>
          <w:szCs w:val="16"/>
        </w:rPr>
        <w:t>.00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>).  In 202</w:t>
      </w:r>
      <w:r w:rsidR="00BE6991">
        <w:rPr>
          <w:rFonts w:ascii="Verdana" w:eastAsia="Goudy Old Style" w:hAnsi="Verdana" w:cs="Tahoma"/>
          <w:i/>
          <w:iCs/>
          <w:sz w:val="16"/>
          <w:szCs w:val="16"/>
        </w:rPr>
        <w:t>4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>, this will amount to 80% of £</w:t>
      </w:r>
      <w:r w:rsidR="00731B30" w:rsidRPr="00900225">
        <w:rPr>
          <w:rFonts w:ascii="Verdana" w:eastAsia="Goudy Old Style" w:hAnsi="Verdana" w:cs="Tahoma"/>
          <w:i/>
          <w:iCs/>
          <w:sz w:val="16"/>
          <w:szCs w:val="16"/>
        </w:rPr>
        <w:t>2</w:t>
      </w:r>
      <w:r w:rsidR="002F4877">
        <w:rPr>
          <w:rFonts w:ascii="Verdana" w:eastAsia="Goudy Old Style" w:hAnsi="Verdana" w:cs="Tahoma"/>
          <w:i/>
          <w:iCs/>
          <w:sz w:val="16"/>
          <w:szCs w:val="16"/>
        </w:rPr>
        <w:t>28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 minus £3</w:t>
      </w:r>
      <w:r w:rsidR="002F4877">
        <w:rPr>
          <w:rFonts w:ascii="Verdana" w:eastAsia="Goudy Old Style" w:hAnsi="Verdana" w:cs="Tahoma"/>
          <w:i/>
          <w:iCs/>
          <w:sz w:val="16"/>
          <w:szCs w:val="16"/>
        </w:rPr>
        <w:t>5</w:t>
      </w:r>
      <w:r w:rsidR="005E0485">
        <w:rPr>
          <w:rFonts w:ascii="Verdana" w:eastAsia="Goudy Old Style" w:hAnsi="Verdana" w:cs="Tahoma"/>
          <w:i/>
          <w:iCs/>
          <w:sz w:val="16"/>
          <w:szCs w:val="16"/>
        </w:rPr>
        <w:t>.00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, </w:t>
      </w:r>
      <w:proofErr w:type="gramStart"/>
      <w:r w:rsidRPr="00900225">
        <w:rPr>
          <w:rFonts w:ascii="Verdana" w:eastAsia="Goudy Old Style" w:hAnsi="Verdana" w:cs="Tahoma"/>
          <w:i/>
          <w:iCs/>
          <w:sz w:val="16"/>
          <w:szCs w:val="16"/>
        </w:rPr>
        <w:t>i.e.</w:t>
      </w:r>
      <w:proofErr w:type="gramEnd"/>
      <w:r w:rsidRPr="00900225">
        <w:rPr>
          <w:rFonts w:ascii="Verdana" w:eastAsia="Goudy Old Style" w:hAnsi="Verdana" w:cs="Tahoma"/>
          <w:i/>
          <w:iCs/>
          <w:sz w:val="16"/>
          <w:szCs w:val="16"/>
        </w:rPr>
        <w:t xml:space="preserve"> £1</w:t>
      </w:r>
      <w:r w:rsidR="002F4877">
        <w:rPr>
          <w:rFonts w:ascii="Verdana" w:eastAsia="Goudy Old Style" w:hAnsi="Verdana" w:cs="Tahoma"/>
          <w:i/>
          <w:iCs/>
          <w:sz w:val="16"/>
          <w:szCs w:val="16"/>
        </w:rPr>
        <w:t>93.00</w:t>
      </w:r>
      <w:r w:rsidR="00DA00CA" w:rsidRPr="00900225">
        <w:rPr>
          <w:rFonts w:ascii="Verdana" w:eastAsia="Goudy Old Style" w:hAnsi="Verdana" w:cs="Tahoma"/>
          <w:i/>
          <w:iCs/>
          <w:sz w:val="16"/>
          <w:szCs w:val="16"/>
        </w:rPr>
        <w:t>.  Payment will be handled by the relevant PCC and the settlement to the DBF through the reporting and payment system.</w:t>
      </w:r>
      <w:bookmarkEnd w:id="0"/>
    </w:p>
    <w:sectPr w:rsidR="00B607EC" w:rsidRPr="00900225" w:rsidSect="007D1252">
      <w:type w:val="continuous"/>
      <w:pgSz w:w="11900" w:h="16840"/>
      <w:pgMar w:top="567" w:right="985" w:bottom="1340" w:left="1580" w:header="0" w:footer="115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81"/>
    <w:rsid w:val="00035B3F"/>
    <w:rsid w:val="00057921"/>
    <w:rsid w:val="000A3702"/>
    <w:rsid w:val="000B5DB1"/>
    <w:rsid w:val="00183F33"/>
    <w:rsid w:val="001918AA"/>
    <w:rsid w:val="001C5B02"/>
    <w:rsid w:val="001F2B44"/>
    <w:rsid w:val="00214A48"/>
    <w:rsid w:val="00241DEE"/>
    <w:rsid w:val="00254ADD"/>
    <w:rsid w:val="002A0E0A"/>
    <w:rsid w:val="002F4877"/>
    <w:rsid w:val="003139E7"/>
    <w:rsid w:val="00346E5A"/>
    <w:rsid w:val="00351554"/>
    <w:rsid w:val="003602DF"/>
    <w:rsid w:val="003B321E"/>
    <w:rsid w:val="003C43DA"/>
    <w:rsid w:val="00414AC9"/>
    <w:rsid w:val="00433CEF"/>
    <w:rsid w:val="00475E0E"/>
    <w:rsid w:val="004B52C4"/>
    <w:rsid w:val="004B59AF"/>
    <w:rsid w:val="004D3153"/>
    <w:rsid w:val="004E7E60"/>
    <w:rsid w:val="005107E4"/>
    <w:rsid w:val="0054324D"/>
    <w:rsid w:val="0056097B"/>
    <w:rsid w:val="005760D3"/>
    <w:rsid w:val="005B7826"/>
    <w:rsid w:val="005E0485"/>
    <w:rsid w:val="005E1FEC"/>
    <w:rsid w:val="00616A91"/>
    <w:rsid w:val="00616EAB"/>
    <w:rsid w:val="006742ED"/>
    <w:rsid w:val="00676596"/>
    <w:rsid w:val="006A0122"/>
    <w:rsid w:val="006A3486"/>
    <w:rsid w:val="00731B30"/>
    <w:rsid w:val="00766D87"/>
    <w:rsid w:val="0077148E"/>
    <w:rsid w:val="007A410A"/>
    <w:rsid w:val="007C79E4"/>
    <w:rsid w:val="007D1252"/>
    <w:rsid w:val="007F171B"/>
    <w:rsid w:val="00830ED8"/>
    <w:rsid w:val="008A3DF4"/>
    <w:rsid w:val="008D4DC0"/>
    <w:rsid w:val="00900225"/>
    <w:rsid w:val="00A13BA8"/>
    <w:rsid w:val="00A4100D"/>
    <w:rsid w:val="00A43AEC"/>
    <w:rsid w:val="00A66C0A"/>
    <w:rsid w:val="00A77983"/>
    <w:rsid w:val="00AB0627"/>
    <w:rsid w:val="00AC5010"/>
    <w:rsid w:val="00AF7417"/>
    <w:rsid w:val="00B23381"/>
    <w:rsid w:val="00B607EC"/>
    <w:rsid w:val="00B734D0"/>
    <w:rsid w:val="00BA5A28"/>
    <w:rsid w:val="00BE23D7"/>
    <w:rsid w:val="00BE6991"/>
    <w:rsid w:val="00C2619B"/>
    <w:rsid w:val="00C7148D"/>
    <w:rsid w:val="00C871AA"/>
    <w:rsid w:val="00CC0243"/>
    <w:rsid w:val="00CC1022"/>
    <w:rsid w:val="00CC48E8"/>
    <w:rsid w:val="00CC65DB"/>
    <w:rsid w:val="00CF5726"/>
    <w:rsid w:val="00D16D17"/>
    <w:rsid w:val="00D22530"/>
    <w:rsid w:val="00D254E7"/>
    <w:rsid w:val="00D7431C"/>
    <w:rsid w:val="00D81613"/>
    <w:rsid w:val="00D83E74"/>
    <w:rsid w:val="00DA00CA"/>
    <w:rsid w:val="00DB665A"/>
    <w:rsid w:val="00DF6298"/>
    <w:rsid w:val="00E431C0"/>
    <w:rsid w:val="00E46EBB"/>
    <w:rsid w:val="00E509CB"/>
    <w:rsid w:val="00E5114B"/>
    <w:rsid w:val="00E954D1"/>
    <w:rsid w:val="00F96600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E2C0"/>
  <w15:docId w15:val="{1937F43D-AB57-4F04-B413-034764B7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Williams</dc:creator>
  <cp:lastModifiedBy>Rowan Brown</cp:lastModifiedBy>
  <cp:revision>11</cp:revision>
  <cp:lastPrinted>2023-08-22T08:44:00Z</cp:lastPrinted>
  <dcterms:created xsi:type="dcterms:W3CDTF">2023-08-22T10:21:00Z</dcterms:created>
  <dcterms:modified xsi:type="dcterms:W3CDTF">2023-12-04T10:43:00Z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Draw</vt:lpwstr>
  </property>
  <property fmtid="{D5CDD505-2E9C-101B-9397-08002B2CF9AE}" pid="4" name="LastSaved">
    <vt:filetime>2018-01-15T00:00:00Z</vt:filetime>
  </property>
</Properties>
</file>